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E72" w:rsidRDefault="00346C00">
      <w:bookmarkStart w:id="0" w:name="_GoBack"/>
      <w:bookmarkEnd w:id="0"/>
      <w:r>
        <w:rPr>
          <w:noProof/>
        </w:rPr>
        <w:pict>
          <v:group id="_x0000_s1026" style="position:absolute;margin-left:-31.2pt;margin-top:-42.1pt;width:548.25pt;height:1in;z-index:251657728" coordorigin="720,1440" coordsize="10656,1296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584;top:1440;width:9792;height:1296" filled="f" stroked="f">
              <v:textbox style="mso-next-textbox:#_x0000_s1027">
                <w:txbxContent>
                  <w:p w:rsidR="00054E72" w:rsidRDefault="00054E72">
                    <w:pPr>
                      <w:pStyle w:val="Titolo5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UNIVERSITÀ DEGLI STUDI DI ROMA “TOR VERGATA”</w:t>
                    </w:r>
                  </w:p>
                  <w:p w:rsidR="00054E72" w:rsidRDefault="008638D7">
                    <w:pPr>
                      <w:pStyle w:val="Titolo6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 xml:space="preserve">Dipartimento di Studi di </w:t>
                    </w:r>
                    <w:r w:rsidR="00054E72">
                      <w:rPr>
                        <w:sz w:val="36"/>
                      </w:rPr>
                      <w:t>Impresa</w:t>
                    </w:r>
                    <w:r>
                      <w:rPr>
                        <w:sz w:val="36"/>
                      </w:rPr>
                      <w:t xml:space="preserve"> Governo Filosofia</w:t>
                    </w:r>
                  </w:p>
                  <w:p w:rsidR="00054E72" w:rsidRDefault="00054E72">
                    <w:pPr>
                      <w:pStyle w:val="Titolo2"/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720;top:1584;width:863;height:1008">
              <v:imagedata r:id="rId9" o:title="torre vergata"/>
            </v:shape>
          </v:group>
        </w:pict>
      </w:r>
    </w:p>
    <w:p w:rsidR="00054E72" w:rsidRDefault="00054E72"/>
    <w:p w:rsidR="00054E72" w:rsidRDefault="00054E72">
      <w:pPr>
        <w:rPr>
          <w:b/>
        </w:rPr>
      </w:pPr>
    </w:p>
    <w:p w:rsidR="002217FB" w:rsidRPr="002217FB" w:rsidRDefault="0063306C" w:rsidP="002217FB">
      <w:pPr>
        <w:jc w:val="center"/>
        <w:rPr>
          <w:rFonts w:ascii="Calibri" w:hAnsi="Calibri"/>
          <w:b/>
          <w:sz w:val="40"/>
          <w:szCs w:val="40"/>
        </w:rPr>
      </w:pPr>
      <w:proofErr w:type="spellStart"/>
      <w:r>
        <w:rPr>
          <w:rFonts w:ascii="Calibri" w:hAnsi="Calibri"/>
          <w:b/>
          <w:bCs/>
          <w:sz w:val="40"/>
          <w:szCs w:val="40"/>
        </w:rPr>
        <w:t>NOi</w:t>
      </w:r>
      <w:proofErr w:type="spellEnd"/>
      <w:r>
        <w:rPr>
          <w:rFonts w:ascii="Calibri" w:hAnsi="Calibri"/>
          <w:b/>
          <w:bCs/>
          <w:sz w:val="40"/>
          <w:szCs w:val="40"/>
        </w:rPr>
        <w:t xml:space="preserve"> contro la CORRUZIONE</w:t>
      </w:r>
    </w:p>
    <w:p w:rsidR="00D84C0A" w:rsidRDefault="00D84C0A" w:rsidP="00100999">
      <w:pPr>
        <w:jc w:val="both"/>
        <w:rPr>
          <w:rFonts w:ascii="Calibri" w:hAnsi="Calibri"/>
          <w:b/>
          <w:sz w:val="28"/>
          <w:szCs w:val="28"/>
        </w:rPr>
      </w:pPr>
    </w:p>
    <w:p w:rsidR="00100999" w:rsidRDefault="002217FB" w:rsidP="00100999">
      <w:pPr>
        <w:jc w:val="both"/>
        <w:rPr>
          <w:rFonts w:ascii="Calibri" w:hAnsi="Calibri"/>
          <w:b/>
          <w:sz w:val="28"/>
          <w:szCs w:val="28"/>
        </w:rPr>
      </w:pPr>
      <w:r w:rsidRPr="001575CE">
        <w:rPr>
          <w:rFonts w:ascii="Calibri" w:hAnsi="Calibri"/>
          <w:b/>
          <w:sz w:val="28"/>
          <w:szCs w:val="28"/>
        </w:rPr>
        <w:t>Il progetto</w:t>
      </w:r>
    </w:p>
    <w:p w:rsidR="001575CE" w:rsidRDefault="002217FB" w:rsidP="001575CE">
      <w:pPr>
        <w:ind w:firstLine="284"/>
        <w:jc w:val="both"/>
        <w:rPr>
          <w:rFonts w:ascii="Calibri" w:hAnsi="Calibri"/>
          <w:sz w:val="24"/>
          <w:szCs w:val="24"/>
        </w:rPr>
      </w:pPr>
      <w:r w:rsidRPr="002217FB">
        <w:rPr>
          <w:rFonts w:ascii="Calibri" w:hAnsi="Calibri"/>
          <w:sz w:val="24"/>
          <w:szCs w:val="24"/>
        </w:rPr>
        <w:t>Scopo di quest</w:t>
      </w:r>
      <w:r w:rsidR="00B450FA">
        <w:rPr>
          <w:rFonts w:ascii="Calibri" w:hAnsi="Calibri"/>
          <w:sz w:val="24"/>
          <w:szCs w:val="24"/>
        </w:rPr>
        <w:t>o</w:t>
      </w:r>
      <w:r w:rsidRPr="002217FB">
        <w:rPr>
          <w:rFonts w:ascii="Calibri" w:hAnsi="Calibri"/>
          <w:sz w:val="24"/>
          <w:szCs w:val="24"/>
        </w:rPr>
        <w:t xml:space="preserve"> progetto è quello di con</w:t>
      </w:r>
      <w:r w:rsidR="001575CE">
        <w:rPr>
          <w:rFonts w:ascii="Calibri" w:hAnsi="Calibri"/>
          <w:sz w:val="24"/>
          <w:szCs w:val="24"/>
        </w:rPr>
        <w:t>tribuire</w:t>
      </w:r>
      <w:r w:rsidRPr="002217FB">
        <w:rPr>
          <w:rFonts w:ascii="Calibri" w:hAnsi="Calibri"/>
          <w:sz w:val="24"/>
          <w:szCs w:val="24"/>
        </w:rPr>
        <w:t xml:space="preserve"> alla promozione di una cultura della trasparenza e dell’integrità delle</w:t>
      </w:r>
      <w:r w:rsidR="00B450FA">
        <w:rPr>
          <w:rFonts w:ascii="Calibri" w:hAnsi="Calibri"/>
          <w:sz w:val="24"/>
          <w:szCs w:val="24"/>
        </w:rPr>
        <w:t>,</w:t>
      </w:r>
      <w:r w:rsidRPr="002217FB">
        <w:rPr>
          <w:rFonts w:ascii="Calibri" w:hAnsi="Calibri"/>
          <w:sz w:val="24"/>
          <w:szCs w:val="24"/>
        </w:rPr>
        <w:t xml:space="preserve"> e nelle</w:t>
      </w:r>
      <w:r w:rsidR="00B450FA">
        <w:rPr>
          <w:rFonts w:ascii="Calibri" w:hAnsi="Calibri"/>
          <w:sz w:val="24"/>
          <w:szCs w:val="24"/>
        </w:rPr>
        <w:t>,</w:t>
      </w:r>
      <w:r w:rsidRPr="002217FB">
        <w:rPr>
          <w:rFonts w:ascii="Calibri" w:hAnsi="Calibri"/>
          <w:sz w:val="24"/>
          <w:szCs w:val="24"/>
        </w:rPr>
        <w:t xml:space="preserve"> amministrazioni pubbliche ed alla diffusione della stessa nella società civile. </w:t>
      </w:r>
      <w:r w:rsidR="001575CE">
        <w:rPr>
          <w:rFonts w:ascii="Calibri" w:hAnsi="Calibri"/>
          <w:sz w:val="24"/>
          <w:szCs w:val="24"/>
        </w:rPr>
        <w:t>Il progetto si articola seguendo due pilastri fondamentali: da un lato l’attività di ricerca ed analisi in materia di corruzione, dall’altro l’attività di formazione.</w:t>
      </w:r>
    </w:p>
    <w:p w:rsidR="00222875" w:rsidRDefault="001575CE" w:rsidP="001575CE">
      <w:pPr>
        <w:ind w:firstLine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Le attività rientranti in questi due pilastri ha</w:t>
      </w:r>
      <w:r w:rsidR="00B450FA">
        <w:rPr>
          <w:rFonts w:ascii="Calibri" w:hAnsi="Calibri"/>
          <w:sz w:val="24"/>
          <w:szCs w:val="24"/>
        </w:rPr>
        <w:t>nno come anello di congiunzione</w:t>
      </w:r>
      <w:r>
        <w:rPr>
          <w:rFonts w:ascii="Calibri" w:hAnsi="Calibri"/>
          <w:sz w:val="24"/>
          <w:szCs w:val="24"/>
        </w:rPr>
        <w:t xml:space="preserve"> la creazione di un </w:t>
      </w:r>
      <w:r w:rsidR="00B450FA">
        <w:rPr>
          <w:rFonts w:ascii="Calibri" w:hAnsi="Calibri"/>
          <w:sz w:val="24"/>
          <w:szCs w:val="24"/>
        </w:rPr>
        <w:t>sito web appositamente progettato,</w:t>
      </w:r>
      <w:r>
        <w:rPr>
          <w:rFonts w:ascii="Calibri" w:hAnsi="Calibri"/>
          <w:sz w:val="24"/>
          <w:szCs w:val="24"/>
        </w:rPr>
        <w:t xml:space="preserve"> </w:t>
      </w:r>
      <w:r w:rsidR="00222875">
        <w:rPr>
          <w:rFonts w:ascii="Calibri" w:hAnsi="Calibri"/>
          <w:sz w:val="24"/>
          <w:szCs w:val="24"/>
        </w:rPr>
        <w:t>che costituisca un</w:t>
      </w:r>
      <w:r>
        <w:rPr>
          <w:rFonts w:ascii="Calibri" w:hAnsi="Calibri"/>
          <w:sz w:val="24"/>
          <w:szCs w:val="24"/>
        </w:rPr>
        <w:t xml:space="preserve"> portale di </w:t>
      </w:r>
      <w:r w:rsidR="00222875">
        <w:rPr>
          <w:rFonts w:ascii="Calibri" w:hAnsi="Calibri"/>
          <w:sz w:val="24"/>
          <w:szCs w:val="24"/>
        </w:rPr>
        <w:t>informazione facilmente accessibile a tutti e che rappresenti, al contempo</w:t>
      </w:r>
      <w:r w:rsidR="00B450FA">
        <w:rPr>
          <w:rFonts w:ascii="Calibri" w:hAnsi="Calibri"/>
          <w:sz w:val="24"/>
          <w:szCs w:val="24"/>
        </w:rPr>
        <w:t>,</w:t>
      </w:r>
      <w:r w:rsidR="00222875">
        <w:rPr>
          <w:rFonts w:ascii="Calibri" w:hAnsi="Calibri"/>
          <w:sz w:val="24"/>
          <w:szCs w:val="24"/>
        </w:rPr>
        <w:t xml:space="preserve"> una vetrina dei risultati del progetto ed un luogo virtuale dove accedere per informarsi.</w:t>
      </w:r>
    </w:p>
    <w:p w:rsidR="00BA2812" w:rsidRDefault="00BA2812" w:rsidP="001575CE">
      <w:pPr>
        <w:ind w:firstLine="284"/>
        <w:jc w:val="both"/>
        <w:rPr>
          <w:rFonts w:ascii="Calibri" w:hAnsi="Calibri"/>
          <w:sz w:val="24"/>
          <w:szCs w:val="24"/>
        </w:rPr>
      </w:pPr>
    </w:p>
    <w:p w:rsidR="003503B2" w:rsidRPr="003503B2" w:rsidRDefault="00BA2812" w:rsidP="00BA2812">
      <w:pPr>
        <w:jc w:val="both"/>
        <w:rPr>
          <w:rFonts w:ascii="Calibri" w:hAnsi="Calibri"/>
          <w:sz w:val="24"/>
          <w:szCs w:val="24"/>
          <w:u w:val="single"/>
        </w:rPr>
      </w:pPr>
      <w:r w:rsidRPr="005A75A7">
        <w:rPr>
          <w:rFonts w:ascii="Calibri" w:hAnsi="Calibri"/>
          <w:sz w:val="24"/>
          <w:szCs w:val="24"/>
          <w:u w:val="single"/>
        </w:rPr>
        <w:t>Pilastro 1: Ricerca ed analisi:</w:t>
      </w:r>
    </w:p>
    <w:p w:rsidR="00BA2812" w:rsidRPr="00BA2812" w:rsidRDefault="00BA2812" w:rsidP="00BA2812">
      <w:pPr>
        <w:pStyle w:val="Nessunaspaziatura"/>
        <w:numPr>
          <w:ilvl w:val="0"/>
          <w:numId w:val="9"/>
        </w:numPr>
        <w:spacing w:line="276" w:lineRule="auto"/>
        <w:jc w:val="both"/>
        <w:rPr>
          <w:rFonts w:cs="Calibri"/>
          <w:sz w:val="24"/>
          <w:szCs w:val="24"/>
        </w:rPr>
      </w:pPr>
      <w:r w:rsidRPr="00BA2812">
        <w:rPr>
          <w:rFonts w:cs="Calibri"/>
          <w:sz w:val="24"/>
          <w:szCs w:val="24"/>
        </w:rPr>
        <w:t>Raccolta dati sul fenomeno e sul dimensionamento della corruzione anche in relazione a specifici settori della Pubblica Amministrazione e del comparto privato.</w:t>
      </w:r>
    </w:p>
    <w:p w:rsidR="00BA2812" w:rsidRPr="00BA2812" w:rsidRDefault="00BA2812" w:rsidP="00BA2812">
      <w:pPr>
        <w:pStyle w:val="Nessunaspaziatura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BA2812">
        <w:rPr>
          <w:rFonts w:cs="Calibri"/>
          <w:sz w:val="24"/>
          <w:szCs w:val="24"/>
        </w:rPr>
        <w:t>Costruzione di indicatori ad hoc per la misurazione del fenomeno corruzione.</w:t>
      </w:r>
    </w:p>
    <w:p w:rsidR="00BA2812" w:rsidRPr="00BA2812" w:rsidRDefault="00BA2812" w:rsidP="00BA2812">
      <w:pPr>
        <w:numPr>
          <w:ilvl w:val="0"/>
          <w:numId w:val="9"/>
        </w:numPr>
        <w:jc w:val="both"/>
        <w:rPr>
          <w:rFonts w:ascii="Calibri" w:hAnsi="Calibri"/>
          <w:sz w:val="24"/>
          <w:szCs w:val="24"/>
        </w:rPr>
      </w:pPr>
      <w:r w:rsidRPr="00BA2812">
        <w:rPr>
          <w:rFonts w:ascii="Calibri" w:hAnsi="Calibri"/>
          <w:sz w:val="24"/>
          <w:szCs w:val="24"/>
        </w:rPr>
        <w:t xml:space="preserve">Creazione e costante aggiornamento di una banca dati normativa e </w:t>
      </w:r>
      <w:proofErr w:type="spellStart"/>
      <w:r w:rsidRPr="00BA2812">
        <w:rPr>
          <w:rFonts w:ascii="Calibri" w:hAnsi="Calibri"/>
          <w:sz w:val="24"/>
          <w:szCs w:val="24"/>
        </w:rPr>
        <w:t>regolatoria</w:t>
      </w:r>
      <w:proofErr w:type="spellEnd"/>
      <w:r w:rsidRPr="00BA2812">
        <w:rPr>
          <w:rFonts w:ascii="Calibri" w:hAnsi="Calibri"/>
          <w:sz w:val="24"/>
          <w:szCs w:val="24"/>
        </w:rPr>
        <w:t xml:space="preserve"> che costituisca una sorta di biblioteca del sapere sul tema dell’integrità.</w:t>
      </w:r>
    </w:p>
    <w:p w:rsidR="00BA2812" w:rsidRPr="00BA2812" w:rsidRDefault="00BA2812" w:rsidP="001575CE">
      <w:pPr>
        <w:ind w:firstLine="284"/>
        <w:jc w:val="both"/>
        <w:rPr>
          <w:rFonts w:ascii="Calibri" w:hAnsi="Calibri"/>
          <w:sz w:val="24"/>
          <w:szCs w:val="24"/>
        </w:rPr>
      </w:pPr>
    </w:p>
    <w:p w:rsidR="00BA2812" w:rsidRPr="003503B2" w:rsidRDefault="00BA2812" w:rsidP="00BA2812">
      <w:pPr>
        <w:jc w:val="both"/>
        <w:rPr>
          <w:rFonts w:ascii="Calibri" w:hAnsi="Calibri"/>
          <w:sz w:val="24"/>
          <w:szCs w:val="24"/>
          <w:u w:val="single"/>
        </w:rPr>
      </w:pPr>
      <w:r w:rsidRPr="003503B2">
        <w:rPr>
          <w:rFonts w:ascii="Calibri" w:hAnsi="Calibri"/>
          <w:sz w:val="24"/>
          <w:szCs w:val="24"/>
          <w:u w:val="single"/>
        </w:rPr>
        <w:t>Pilastro 2: Formazione:</w:t>
      </w:r>
    </w:p>
    <w:p w:rsidR="00D84C0A" w:rsidRPr="00E3659F" w:rsidRDefault="00E3659F" w:rsidP="00BA2812">
      <w:pPr>
        <w:numPr>
          <w:ilvl w:val="0"/>
          <w:numId w:val="10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  <w:bdr w:val="none" w:sz="0" w:space="0" w:color="auto" w:frame="1"/>
        </w:rPr>
        <w:t>Iniziative di informazione e formazione presso le scuole dell’infanzia, primaria e secondaria volto a f</w:t>
      </w:r>
      <w:r w:rsidR="00062C76" w:rsidRPr="003C7EFA">
        <w:rPr>
          <w:rFonts w:ascii="Calibri" w:hAnsi="Calibri" w:cs="Arial"/>
          <w:color w:val="000000"/>
          <w:sz w:val="24"/>
          <w:szCs w:val="24"/>
          <w:bdr w:val="none" w:sz="0" w:space="0" w:color="auto" w:frame="1"/>
        </w:rPr>
        <w:t>avorire la diffusione della cultura della legalità e della trasparenza, stimolare la reazione della società per renderla parte attiva e consapevole nella lotta contro la corruzione.</w:t>
      </w:r>
    </w:p>
    <w:p w:rsidR="00E3659F" w:rsidRPr="00E3659F" w:rsidRDefault="00E3659F" w:rsidP="00E3659F">
      <w:pPr>
        <w:numPr>
          <w:ilvl w:val="0"/>
          <w:numId w:val="10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Pr="00BA2812">
        <w:rPr>
          <w:rFonts w:ascii="Calibri" w:hAnsi="Calibri" w:cs="Calibri"/>
          <w:sz w:val="24"/>
          <w:szCs w:val="24"/>
        </w:rPr>
        <w:t xml:space="preserve">iffusione specifica e mirata di quanto </w:t>
      </w:r>
      <w:r>
        <w:rPr>
          <w:rFonts w:ascii="Calibri" w:hAnsi="Calibri" w:cs="Calibri"/>
          <w:sz w:val="24"/>
          <w:szCs w:val="24"/>
        </w:rPr>
        <w:t xml:space="preserve">riveniente dal primo pilastro </w:t>
      </w:r>
      <w:r w:rsidRPr="00BA2812">
        <w:rPr>
          <w:rFonts w:ascii="Calibri" w:hAnsi="Calibri" w:cs="Calibri"/>
          <w:sz w:val="24"/>
          <w:szCs w:val="24"/>
        </w:rPr>
        <w:t>tramite la docenza da parte di diversi professionisti e ricercatori</w:t>
      </w:r>
      <w:r>
        <w:rPr>
          <w:rFonts w:ascii="Calibri" w:hAnsi="Calibri" w:cs="Calibri"/>
          <w:sz w:val="24"/>
          <w:szCs w:val="24"/>
        </w:rPr>
        <w:t>.</w:t>
      </w:r>
    </w:p>
    <w:p w:rsidR="00BA2812" w:rsidRPr="00BA2812" w:rsidRDefault="00BA2812" w:rsidP="005A75A7">
      <w:pPr>
        <w:ind w:left="720"/>
        <w:jc w:val="both"/>
        <w:rPr>
          <w:rFonts w:ascii="Calibri" w:hAnsi="Calibri"/>
          <w:sz w:val="24"/>
          <w:szCs w:val="24"/>
        </w:rPr>
      </w:pPr>
    </w:p>
    <w:p w:rsidR="00BA2812" w:rsidRPr="00100999" w:rsidRDefault="00100999" w:rsidP="00BA2812">
      <w:pPr>
        <w:jc w:val="both"/>
        <w:rPr>
          <w:rFonts w:ascii="Calibri" w:hAnsi="Calibri"/>
          <w:sz w:val="24"/>
          <w:szCs w:val="24"/>
          <w:u w:val="single"/>
        </w:rPr>
      </w:pPr>
      <w:r w:rsidRPr="00100999">
        <w:rPr>
          <w:rFonts w:ascii="Calibri" w:hAnsi="Calibri"/>
          <w:sz w:val="24"/>
          <w:szCs w:val="24"/>
          <w:u w:val="single"/>
        </w:rPr>
        <w:t xml:space="preserve">IL </w:t>
      </w:r>
      <w:r w:rsidR="00BA2812" w:rsidRPr="00100999">
        <w:rPr>
          <w:rFonts w:ascii="Calibri" w:hAnsi="Calibri"/>
          <w:sz w:val="24"/>
          <w:szCs w:val="24"/>
          <w:u w:val="single"/>
        </w:rPr>
        <w:t>SITO WEB</w:t>
      </w:r>
    </w:p>
    <w:p w:rsidR="005A75A7" w:rsidRPr="00100999" w:rsidRDefault="005A75A7" w:rsidP="005A75A7">
      <w:pPr>
        <w:pStyle w:val="Nessunaspaziatura"/>
        <w:spacing w:line="276" w:lineRule="auto"/>
        <w:ind w:firstLine="426"/>
        <w:jc w:val="both"/>
        <w:rPr>
          <w:rFonts w:cs="Calibri"/>
          <w:sz w:val="24"/>
          <w:szCs w:val="24"/>
        </w:rPr>
      </w:pPr>
      <w:r w:rsidRPr="00100999">
        <w:rPr>
          <w:rFonts w:cs="Calibri"/>
          <w:sz w:val="24"/>
          <w:szCs w:val="24"/>
        </w:rPr>
        <w:t xml:space="preserve">La creazione di un </w:t>
      </w:r>
      <w:r w:rsidRPr="00100999">
        <w:rPr>
          <w:rFonts w:cs="Calibri"/>
          <w:b/>
          <w:sz w:val="24"/>
          <w:szCs w:val="24"/>
        </w:rPr>
        <w:t>sito Web dedicato</w:t>
      </w:r>
      <w:r w:rsidR="003503B2">
        <w:rPr>
          <w:rFonts w:cs="Calibri"/>
          <w:b/>
          <w:sz w:val="24"/>
          <w:szCs w:val="24"/>
        </w:rPr>
        <w:t xml:space="preserve"> </w:t>
      </w:r>
      <w:r w:rsidR="003503B2" w:rsidRPr="003503B2">
        <w:rPr>
          <w:rFonts w:cs="Calibri"/>
          <w:sz w:val="24"/>
          <w:szCs w:val="24"/>
        </w:rPr>
        <w:t>(www.anticorruzione.eu)</w:t>
      </w:r>
      <w:r w:rsidRPr="00100999">
        <w:rPr>
          <w:rFonts w:cs="Calibri"/>
          <w:sz w:val="24"/>
          <w:szCs w:val="24"/>
        </w:rPr>
        <w:t xml:space="preserve"> è lo </w:t>
      </w:r>
      <w:r w:rsidRPr="00100999">
        <w:rPr>
          <w:rFonts w:cs="Calibri"/>
          <w:b/>
          <w:sz w:val="24"/>
          <w:szCs w:val="24"/>
        </w:rPr>
        <w:t>strumento cardine del progetto</w:t>
      </w:r>
      <w:r w:rsidRPr="00100999">
        <w:rPr>
          <w:rFonts w:cs="Calibri"/>
          <w:sz w:val="24"/>
          <w:szCs w:val="24"/>
        </w:rPr>
        <w:t xml:space="preserve"> in quanto rappresenta il punto di arrivo delle attività rientranti nei due pilastri precedentemente descritti, che in esso vengono raccolti, organizzati e diffusi, ed al contempo il luogo virtuale in cui far nascere stimoli per ulteriori attività di ricerca e divulgazione. </w:t>
      </w:r>
    </w:p>
    <w:p w:rsidR="005A75A7" w:rsidRPr="00100999" w:rsidRDefault="005A75A7" w:rsidP="005A75A7">
      <w:pPr>
        <w:pStyle w:val="Nessunaspaziatura"/>
        <w:spacing w:line="276" w:lineRule="auto"/>
        <w:ind w:firstLine="426"/>
        <w:jc w:val="both"/>
        <w:rPr>
          <w:rFonts w:cs="Calibri"/>
          <w:sz w:val="24"/>
          <w:szCs w:val="24"/>
        </w:rPr>
      </w:pPr>
      <w:r w:rsidRPr="00100999">
        <w:rPr>
          <w:rFonts w:cs="Calibri"/>
          <w:sz w:val="24"/>
          <w:szCs w:val="24"/>
        </w:rPr>
        <w:t xml:space="preserve">In esso infatti sarà possibile creare un </w:t>
      </w:r>
      <w:r w:rsidR="009037DD" w:rsidRPr="00100999">
        <w:rPr>
          <w:rFonts w:cs="Calibri"/>
          <w:sz w:val="24"/>
          <w:szCs w:val="24"/>
        </w:rPr>
        <w:t>dibattito “culturale” sulla questione dell’integrità</w:t>
      </w:r>
      <w:r w:rsidRPr="00100999">
        <w:rPr>
          <w:rFonts w:cs="Calibri"/>
          <w:sz w:val="24"/>
          <w:szCs w:val="24"/>
        </w:rPr>
        <w:t>,</w:t>
      </w:r>
      <w:r w:rsidR="009037DD" w:rsidRPr="00100999">
        <w:rPr>
          <w:rFonts w:cs="Calibri"/>
          <w:sz w:val="24"/>
          <w:szCs w:val="24"/>
        </w:rPr>
        <w:t xml:space="preserve"> che permetta ad un crescente numero di cittadini e</w:t>
      </w:r>
      <w:r w:rsidRPr="00100999">
        <w:rPr>
          <w:rFonts w:cs="Calibri"/>
          <w:sz w:val="24"/>
          <w:szCs w:val="24"/>
        </w:rPr>
        <w:t xml:space="preserve"> di figure appartenenti a</w:t>
      </w:r>
      <w:r w:rsidR="009037DD" w:rsidRPr="00100999">
        <w:rPr>
          <w:rFonts w:cs="Calibri"/>
          <w:sz w:val="24"/>
          <w:szCs w:val="24"/>
        </w:rPr>
        <w:t xml:space="preserve">ll’Amministrazione Pubblica di </w:t>
      </w:r>
      <w:r w:rsidRPr="00100999">
        <w:rPr>
          <w:rFonts w:cs="Calibri"/>
          <w:sz w:val="24"/>
          <w:szCs w:val="24"/>
        </w:rPr>
        <w:t>accedere, informarsi e partecipare, grazie a strumenti quali forum tematici, bl</w:t>
      </w:r>
      <w:r w:rsidR="00100999" w:rsidRPr="00100999">
        <w:rPr>
          <w:rFonts w:cs="Calibri"/>
          <w:sz w:val="24"/>
          <w:szCs w:val="24"/>
        </w:rPr>
        <w:t>o</w:t>
      </w:r>
      <w:r w:rsidRPr="00100999">
        <w:rPr>
          <w:rFonts w:cs="Calibri"/>
          <w:sz w:val="24"/>
          <w:szCs w:val="24"/>
        </w:rPr>
        <w:t>g</w:t>
      </w:r>
      <w:r w:rsidR="00100999" w:rsidRPr="00100999">
        <w:rPr>
          <w:rFonts w:cs="Calibri"/>
          <w:sz w:val="24"/>
          <w:szCs w:val="24"/>
        </w:rPr>
        <w:t>,</w:t>
      </w:r>
      <w:r w:rsidRPr="00100999">
        <w:rPr>
          <w:rFonts w:cs="Calibri"/>
          <w:sz w:val="24"/>
          <w:szCs w:val="24"/>
        </w:rPr>
        <w:t xml:space="preserve"> etc. </w:t>
      </w:r>
    </w:p>
    <w:p w:rsidR="00100999" w:rsidRPr="00100999" w:rsidRDefault="00100999" w:rsidP="00100999">
      <w:pPr>
        <w:pStyle w:val="Nessunaspaziatura"/>
        <w:spacing w:line="276" w:lineRule="auto"/>
        <w:ind w:firstLine="426"/>
        <w:jc w:val="both"/>
        <w:rPr>
          <w:rFonts w:cs="Calibri"/>
          <w:sz w:val="24"/>
          <w:szCs w:val="24"/>
        </w:rPr>
      </w:pPr>
      <w:r w:rsidRPr="00100999">
        <w:rPr>
          <w:rFonts w:cs="Calibri"/>
          <w:sz w:val="24"/>
          <w:szCs w:val="24"/>
        </w:rPr>
        <w:t>U</w:t>
      </w:r>
      <w:r w:rsidR="005A75A7" w:rsidRPr="00100999">
        <w:rPr>
          <w:rFonts w:cs="Calibri"/>
          <w:sz w:val="24"/>
          <w:szCs w:val="24"/>
        </w:rPr>
        <w:t>ltimo</w:t>
      </w:r>
      <w:r w:rsidRPr="00100999">
        <w:rPr>
          <w:rFonts w:cs="Calibri"/>
          <w:sz w:val="24"/>
          <w:szCs w:val="24"/>
        </w:rPr>
        <w:t>, ma non per</w:t>
      </w:r>
      <w:r w:rsidR="005A75A7" w:rsidRPr="00100999">
        <w:rPr>
          <w:rFonts w:cs="Calibri"/>
          <w:sz w:val="24"/>
          <w:szCs w:val="24"/>
        </w:rPr>
        <w:t xml:space="preserve"> importanza</w:t>
      </w:r>
      <w:r w:rsidRPr="00100999">
        <w:rPr>
          <w:rFonts w:cs="Calibri"/>
          <w:sz w:val="24"/>
          <w:szCs w:val="24"/>
        </w:rPr>
        <w:t>,</w:t>
      </w:r>
      <w:r w:rsidR="005A75A7" w:rsidRPr="00100999">
        <w:rPr>
          <w:rFonts w:cs="Calibri"/>
          <w:sz w:val="24"/>
          <w:szCs w:val="24"/>
        </w:rPr>
        <w:t xml:space="preserve"> il ruolo </w:t>
      </w:r>
      <w:r w:rsidRPr="00100999">
        <w:rPr>
          <w:rFonts w:cs="Calibri"/>
          <w:sz w:val="24"/>
          <w:szCs w:val="24"/>
        </w:rPr>
        <w:t>naturale che il sito web svolge a garanzia dell’</w:t>
      </w:r>
      <w:proofErr w:type="spellStart"/>
      <w:r w:rsidR="005A75A7" w:rsidRPr="00100999">
        <w:rPr>
          <w:rFonts w:cs="Calibri"/>
          <w:sz w:val="24"/>
          <w:szCs w:val="24"/>
        </w:rPr>
        <w:t>accountability</w:t>
      </w:r>
      <w:proofErr w:type="spellEnd"/>
      <w:r w:rsidR="005A75A7" w:rsidRPr="00100999">
        <w:rPr>
          <w:rFonts w:cs="Calibri"/>
          <w:sz w:val="24"/>
          <w:szCs w:val="24"/>
        </w:rPr>
        <w:t xml:space="preserve"> </w:t>
      </w:r>
      <w:r w:rsidRPr="00100999">
        <w:rPr>
          <w:rFonts w:cs="Calibri"/>
          <w:sz w:val="24"/>
          <w:szCs w:val="24"/>
        </w:rPr>
        <w:t xml:space="preserve">del progetto stesso verso i suoi </w:t>
      </w:r>
      <w:proofErr w:type="spellStart"/>
      <w:r w:rsidRPr="00100999">
        <w:rPr>
          <w:rFonts w:cs="Calibri"/>
          <w:sz w:val="24"/>
          <w:szCs w:val="24"/>
        </w:rPr>
        <w:t>stakeholders</w:t>
      </w:r>
      <w:proofErr w:type="spellEnd"/>
      <w:r w:rsidRPr="00100999">
        <w:rPr>
          <w:rFonts w:cs="Calibri"/>
          <w:sz w:val="24"/>
          <w:szCs w:val="24"/>
        </w:rPr>
        <w:t>.</w:t>
      </w:r>
    </w:p>
    <w:p w:rsidR="00100999" w:rsidRPr="00100999" w:rsidRDefault="00100999" w:rsidP="00100999">
      <w:pPr>
        <w:pStyle w:val="Nessunaspaziatura"/>
        <w:spacing w:line="276" w:lineRule="auto"/>
        <w:jc w:val="both"/>
        <w:rPr>
          <w:rFonts w:cs="Calibri"/>
          <w:sz w:val="24"/>
          <w:szCs w:val="24"/>
        </w:rPr>
      </w:pPr>
    </w:p>
    <w:p w:rsidR="00100999" w:rsidRPr="001575CE" w:rsidRDefault="00100999" w:rsidP="00100999">
      <w:pPr>
        <w:jc w:val="both"/>
        <w:rPr>
          <w:rFonts w:ascii="Calibri" w:hAnsi="Calibri"/>
          <w:b/>
          <w:sz w:val="28"/>
          <w:szCs w:val="28"/>
        </w:rPr>
      </w:pPr>
      <w:r w:rsidRPr="001575CE">
        <w:rPr>
          <w:rFonts w:ascii="Calibri" w:hAnsi="Calibri"/>
          <w:b/>
          <w:sz w:val="28"/>
          <w:szCs w:val="28"/>
        </w:rPr>
        <w:t>I</w:t>
      </w:r>
      <w:r>
        <w:rPr>
          <w:rFonts w:ascii="Calibri" w:hAnsi="Calibri"/>
          <w:b/>
          <w:sz w:val="28"/>
          <w:szCs w:val="28"/>
        </w:rPr>
        <w:t xml:space="preserve"> destinatari</w:t>
      </w:r>
    </w:p>
    <w:p w:rsidR="009037DD" w:rsidRDefault="00100999" w:rsidP="00100999">
      <w:pPr>
        <w:pStyle w:val="Nessunaspaziatura"/>
        <w:spacing w:line="276" w:lineRule="auto"/>
        <w:ind w:firstLine="284"/>
        <w:jc w:val="both"/>
        <w:rPr>
          <w:rFonts w:cs="Calibri"/>
          <w:sz w:val="24"/>
          <w:szCs w:val="24"/>
        </w:rPr>
      </w:pPr>
      <w:r w:rsidRPr="00100999">
        <w:rPr>
          <w:rFonts w:cs="Calibri"/>
          <w:sz w:val="24"/>
          <w:szCs w:val="24"/>
        </w:rPr>
        <w:t>Questo progetto nasce sulla scorta dell’esperienza</w:t>
      </w:r>
      <w:r>
        <w:rPr>
          <w:rFonts w:cs="Calibri"/>
          <w:sz w:val="24"/>
          <w:szCs w:val="24"/>
        </w:rPr>
        <w:t xml:space="preserve"> e dei risultati</w:t>
      </w:r>
      <w:r w:rsidRPr="00100999">
        <w:rPr>
          <w:rFonts w:cs="Calibri"/>
          <w:sz w:val="24"/>
          <w:szCs w:val="24"/>
        </w:rPr>
        <w:t xml:space="preserve"> del progetto </w:t>
      </w:r>
      <w:r>
        <w:rPr>
          <w:rFonts w:cs="Calibri"/>
          <w:sz w:val="24"/>
          <w:szCs w:val="24"/>
        </w:rPr>
        <w:t>“</w:t>
      </w:r>
      <w:r w:rsidRPr="00100999">
        <w:rPr>
          <w:rFonts w:cs="Calibri"/>
          <w:bCs/>
          <w:sz w:val="24"/>
          <w:szCs w:val="24"/>
        </w:rPr>
        <w:t>Per una Cultura dell’Integrità nella Pubblica Amministrazione</w:t>
      </w:r>
      <w:r w:rsidR="003503B2">
        <w:rPr>
          <w:rFonts w:cs="Calibri"/>
          <w:sz w:val="24"/>
          <w:szCs w:val="24"/>
        </w:rPr>
        <w:t>”</w:t>
      </w:r>
      <w:r w:rsidR="003503B2" w:rsidRPr="003503B2">
        <w:rPr>
          <w:rFonts w:cs="Calibri"/>
          <w:sz w:val="24"/>
          <w:szCs w:val="24"/>
        </w:rPr>
        <w:t xml:space="preserve"> (</w:t>
      </w:r>
      <w:hyperlink r:id="rId10" w:tgtFrame="_blank" w:history="1">
        <w:r w:rsidR="003503B2" w:rsidRPr="003503B2">
          <w:rPr>
            <w:rStyle w:val="Collegamentoipertestuale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http://integrita.sspa.it/</w:t>
        </w:r>
      </w:hyperlink>
      <w:r w:rsidR="003503B2" w:rsidRPr="003503B2">
        <w:rPr>
          <w:sz w:val="24"/>
          <w:szCs w:val="24"/>
        </w:rPr>
        <w:t>)</w:t>
      </w:r>
      <w:r w:rsidRPr="003503B2">
        <w:rPr>
          <w:rFonts w:cs="Calibri"/>
          <w:sz w:val="24"/>
          <w:szCs w:val="24"/>
        </w:rPr>
        <w:t xml:space="preserve"> sostenuto</w:t>
      </w:r>
      <w:r>
        <w:rPr>
          <w:rFonts w:cs="Calibri"/>
          <w:sz w:val="24"/>
          <w:szCs w:val="24"/>
        </w:rPr>
        <w:t xml:space="preserve"> dalla Scuola Superiore della Pubblica Amministrazione (oggi Scuola Nazionale dell’</w:t>
      </w:r>
      <w:r w:rsidR="003503B2">
        <w:rPr>
          <w:rFonts w:cs="Calibri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mministrazione) nel 2010. </w:t>
      </w:r>
      <w:r>
        <w:rPr>
          <w:rFonts w:cs="Calibri"/>
          <w:sz w:val="24"/>
          <w:szCs w:val="24"/>
        </w:rPr>
        <w:lastRenderedPageBreak/>
        <w:t>In quell’occasione i destinatari del progetto sono stati principalmente i discenti della scuola e, più in generale, gli appartenenti alla Pubblica Amministrazione.</w:t>
      </w:r>
    </w:p>
    <w:p w:rsidR="003503B2" w:rsidRDefault="003503B2" w:rsidP="00100999">
      <w:pPr>
        <w:pStyle w:val="Nessunaspaziatura"/>
        <w:spacing w:line="276" w:lineRule="auto"/>
        <w:ind w:firstLine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 questa nuova proposta la platea destinataria vuole essere più ampia e raccogliere, oltre agli appartenenti alla PA, anche i cittadini che con essa interagiscono.</w:t>
      </w:r>
    </w:p>
    <w:p w:rsidR="003503B2" w:rsidRDefault="003503B2" w:rsidP="00100999">
      <w:pPr>
        <w:pStyle w:val="Nessunaspaziatura"/>
        <w:spacing w:line="276" w:lineRule="auto"/>
        <w:ind w:firstLine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Una spinta particolare verrà data verso la componente più giovane della popolazione. Per questo motivo il progetto viene disegnato con una forte attenzione alle scuole di ogni ordine e grado, sia nella componente dei doventi che in quella degli studenti.</w:t>
      </w:r>
    </w:p>
    <w:p w:rsidR="000636CD" w:rsidRDefault="000636CD" w:rsidP="0044014E">
      <w:pPr>
        <w:pStyle w:val="Nessunaspaziatura"/>
        <w:spacing w:line="276" w:lineRule="auto"/>
        <w:jc w:val="both"/>
        <w:rPr>
          <w:sz w:val="24"/>
          <w:szCs w:val="24"/>
        </w:rPr>
      </w:pPr>
    </w:p>
    <w:sectPr w:rsidR="000636CD" w:rsidSect="002217FB">
      <w:footerReference w:type="default" r:id="rId11"/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C00" w:rsidRDefault="00346C00">
      <w:r>
        <w:separator/>
      </w:r>
    </w:p>
  </w:endnote>
  <w:endnote w:type="continuationSeparator" w:id="0">
    <w:p w:rsidR="00346C00" w:rsidRDefault="0034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erox Serif Narrow">
    <w:altName w:val="Bookman Old Style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E72" w:rsidRDefault="00054E72">
    <w:pPr>
      <w:pStyle w:val="Pidipagina"/>
      <w:jc w:val="center"/>
      <w:rPr>
        <w:i/>
        <w:sz w:val="24"/>
      </w:rPr>
    </w:pPr>
    <w:r>
      <w:rPr>
        <w:i/>
        <w:sz w:val="24"/>
      </w:rPr>
      <w:t>Via Columbia 2 – 00133 - Roma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C00" w:rsidRDefault="00346C00">
      <w:r>
        <w:separator/>
      </w:r>
    </w:p>
  </w:footnote>
  <w:footnote w:type="continuationSeparator" w:id="0">
    <w:p w:rsidR="00346C00" w:rsidRDefault="00346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B11B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CAE00A3"/>
    <w:multiLevelType w:val="hybridMultilevel"/>
    <w:tmpl w:val="7AA2FFDA"/>
    <w:lvl w:ilvl="0" w:tplc="1EF618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E61175"/>
    <w:multiLevelType w:val="hybridMultilevel"/>
    <w:tmpl w:val="AD088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35A3E"/>
    <w:multiLevelType w:val="singleLevel"/>
    <w:tmpl w:val="769C9B54"/>
    <w:lvl w:ilvl="0">
      <w:start w:val="1"/>
      <w:numFmt w:val="upperLetter"/>
      <w:lvlText w:val="%1."/>
      <w:lvlJc w:val="left"/>
      <w:pPr>
        <w:tabs>
          <w:tab w:val="num" w:pos="1368"/>
        </w:tabs>
        <w:ind w:left="1368" w:hanging="360"/>
      </w:pPr>
      <w:rPr>
        <w:rFonts w:hint="default"/>
      </w:rPr>
    </w:lvl>
  </w:abstractNum>
  <w:abstractNum w:abstractNumId="4">
    <w:nsid w:val="65DC777C"/>
    <w:multiLevelType w:val="hybridMultilevel"/>
    <w:tmpl w:val="2580F432"/>
    <w:lvl w:ilvl="0" w:tplc="4D5ADF10"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613F7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4A832E1"/>
    <w:multiLevelType w:val="hybridMultilevel"/>
    <w:tmpl w:val="6B52B5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75844"/>
    <w:multiLevelType w:val="hybridMultilevel"/>
    <w:tmpl w:val="E1B6A2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B35E11"/>
    <w:multiLevelType w:val="hybridMultilevel"/>
    <w:tmpl w:val="CC02FD32"/>
    <w:lvl w:ilvl="0" w:tplc="5276DB0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4C1D34"/>
    <w:multiLevelType w:val="hybridMultilevel"/>
    <w:tmpl w:val="08C49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2815FA"/>
    <w:multiLevelType w:val="hybridMultilevel"/>
    <w:tmpl w:val="7BBE851A"/>
    <w:lvl w:ilvl="0" w:tplc="ED6037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454"/>
    <w:rsid w:val="000451A8"/>
    <w:rsid w:val="00054E72"/>
    <w:rsid w:val="00062C76"/>
    <w:rsid w:val="000636CD"/>
    <w:rsid w:val="000E2BA4"/>
    <w:rsid w:val="000E3CD2"/>
    <w:rsid w:val="00100999"/>
    <w:rsid w:val="001575CE"/>
    <w:rsid w:val="00215810"/>
    <w:rsid w:val="002217FB"/>
    <w:rsid w:val="00222875"/>
    <w:rsid w:val="00266148"/>
    <w:rsid w:val="002C5A0D"/>
    <w:rsid w:val="00346C00"/>
    <w:rsid w:val="00346D1A"/>
    <w:rsid w:val="003503B2"/>
    <w:rsid w:val="00351C2B"/>
    <w:rsid w:val="003E4DFC"/>
    <w:rsid w:val="00426899"/>
    <w:rsid w:val="0044014E"/>
    <w:rsid w:val="00442F98"/>
    <w:rsid w:val="00564971"/>
    <w:rsid w:val="005819F5"/>
    <w:rsid w:val="005A75A7"/>
    <w:rsid w:val="0063306C"/>
    <w:rsid w:val="006667CF"/>
    <w:rsid w:val="006D4B1F"/>
    <w:rsid w:val="006F481F"/>
    <w:rsid w:val="00707910"/>
    <w:rsid w:val="00712255"/>
    <w:rsid w:val="00747D0C"/>
    <w:rsid w:val="00762CCC"/>
    <w:rsid w:val="007661DA"/>
    <w:rsid w:val="00770900"/>
    <w:rsid w:val="007736EB"/>
    <w:rsid w:val="007B7A86"/>
    <w:rsid w:val="007C4CB2"/>
    <w:rsid w:val="007D35BE"/>
    <w:rsid w:val="007E6AD2"/>
    <w:rsid w:val="0080466B"/>
    <w:rsid w:val="008638D7"/>
    <w:rsid w:val="0086503D"/>
    <w:rsid w:val="0088285E"/>
    <w:rsid w:val="00896383"/>
    <w:rsid w:val="009037DD"/>
    <w:rsid w:val="009A334E"/>
    <w:rsid w:val="00A22D50"/>
    <w:rsid w:val="00A438E8"/>
    <w:rsid w:val="00A84F91"/>
    <w:rsid w:val="00AD1CAD"/>
    <w:rsid w:val="00AE4208"/>
    <w:rsid w:val="00B450FA"/>
    <w:rsid w:val="00B7456C"/>
    <w:rsid w:val="00BA2812"/>
    <w:rsid w:val="00BE048E"/>
    <w:rsid w:val="00BE0E83"/>
    <w:rsid w:val="00C716FB"/>
    <w:rsid w:val="00C773E9"/>
    <w:rsid w:val="00D41831"/>
    <w:rsid w:val="00D84C0A"/>
    <w:rsid w:val="00E3659F"/>
    <w:rsid w:val="00EC6D04"/>
    <w:rsid w:val="00ED04CF"/>
    <w:rsid w:val="00ED645D"/>
    <w:rsid w:val="00F542D5"/>
    <w:rsid w:val="00F74497"/>
    <w:rsid w:val="00FA3454"/>
    <w:rsid w:val="00FC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 w:val="3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Xerox Serif Narrow" w:hAnsi="Xerox Serif Narrow"/>
      <w:i/>
      <w:sz w:val="3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Pr>
      <w:sz w:val="32"/>
    </w:rPr>
  </w:style>
  <w:style w:type="paragraph" w:styleId="Corpodeltesto2">
    <w:name w:val="Body Text 2"/>
    <w:basedOn w:val="Normale"/>
    <w:pPr>
      <w:ind w:right="849"/>
      <w:jc w:val="both"/>
    </w:pPr>
    <w:rPr>
      <w:sz w:val="28"/>
    </w:rPr>
  </w:style>
  <w:style w:type="paragraph" w:styleId="Corpodeltesto3">
    <w:name w:val="Body Text 3"/>
    <w:basedOn w:val="Normale"/>
    <w:pPr>
      <w:spacing w:line="480" w:lineRule="auto"/>
      <w:ind w:right="851"/>
      <w:jc w:val="both"/>
    </w:pPr>
    <w:rPr>
      <w:sz w:val="28"/>
    </w:rPr>
  </w:style>
  <w:style w:type="paragraph" w:styleId="Rientrocorpodeltesto">
    <w:name w:val="Body Text Indent"/>
    <w:basedOn w:val="Normale"/>
    <w:pPr>
      <w:ind w:left="1008"/>
    </w:pPr>
    <w:rPr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Formuladichiusura">
    <w:name w:val="Closing"/>
    <w:basedOn w:val="Normale"/>
  </w:style>
  <w:style w:type="paragraph" w:styleId="Data">
    <w:name w:val="Date"/>
    <w:basedOn w:val="Normale"/>
    <w:next w:val="Normale"/>
  </w:style>
  <w:style w:type="paragraph" w:styleId="Firma">
    <w:name w:val="Signature"/>
    <w:basedOn w:val="Normale"/>
  </w:style>
  <w:style w:type="paragraph" w:styleId="Testofumetto">
    <w:name w:val="Balloon Text"/>
    <w:basedOn w:val="Normale"/>
    <w:link w:val="TestofumettoCarattere"/>
    <w:rsid w:val="0086503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86503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E04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2217FB"/>
    <w:pPr>
      <w:spacing w:before="100" w:beforeAutospacing="1" w:after="100" w:afterAutospacing="1"/>
    </w:pPr>
    <w:rPr>
      <w:sz w:val="24"/>
      <w:szCs w:val="24"/>
    </w:rPr>
  </w:style>
  <w:style w:type="paragraph" w:styleId="Nessunaspaziatura">
    <w:name w:val="No Spacing"/>
    <w:uiPriority w:val="1"/>
    <w:qFormat/>
    <w:rsid w:val="009037DD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350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integrita.sspa.i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Carta%20intes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22209-B464-45B5-90CA-19324CB3B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intesata.dot</Template>
  <TotalTime>27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Tor Vergata Dip. Studi Impresa</dc:creator>
  <cp:lastModifiedBy>annalisa</cp:lastModifiedBy>
  <cp:revision>4</cp:revision>
  <cp:lastPrinted>2013-12-19T11:54:00Z</cp:lastPrinted>
  <dcterms:created xsi:type="dcterms:W3CDTF">2014-03-11T10:44:00Z</dcterms:created>
  <dcterms:modified xsi:type="dcterms:W3CDTF">2014-09-05T16:17:00Z</dcterms:modified>
</cp:coreProperties>
</file>